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19C" w:rsidRPr="009256AF" w:rsidRDefault="0050619C" w:rsidP="0050619C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bookmarkStart w:id="0" w:name="_Hlk49240752"/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高松宮賜杯　第６６回全日本軟式野球大会２部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における</w:t>
      </w:r>
    </w:p>
    <w:p w:rsidR="0050619C" w:rsidRPr="009256AF" w:rsidRDefault="0050619C" w:rsidP="0050619C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第１回</w:t>
      </w:r>
      <w:r w:rsidRPr="00B37B24">
        <w:rPr>
          <w:rFonts w:ascii="ＭＳ Ｐゴシック" w:eastAsia="ＭＳ Ｐゴシック" w:hAnsi="ＭＳ Ｐゴシック" w:hint="eastAsia"/>
          <w:sz w:val="22"/>
        </w:rPr>
        <w:t>審判技術力強化研修会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出欠報告書</w:t>
      </w:r>
    </w:p>
    <w:p w:rsidR="0050619C" w:rsidRPr="009256AF" w:rsidRDefault="0050619C" w:rsidP="0050619C">
      <w:pPr>
        <w:pStyle w:val="a6"/>
        <w:spacing w:line="320" w:lineRule="exact"/>
        <w:ind w:right="21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令和２年　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月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日</w:t>
      </w:r>
    </w:p>
    <w:p w:rsidR="0050619C" w:rsidRPr="009256AF" w:rsidRDefault="0050619C" w:rsidP="0050619C">
      <w:pPr>
        <w:spacing w:line="320" w:lineRule="exact"/>
        <w:ind w:rightChars="134" w:right="281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宮城県野球連盟審判部</w:t>
      </w:r>
    </w:p>
    <w:p w:rsidR="0050619C" w:rsidRPr="009256AF" w:rsidRDefault="0050619C" w:rsidP="0050619C">
      <w:pPr>
        <w:pStyle w:val="a6"/>
        <w:spacing w:line="320" w:lineRule="exact"/>
        <w:ind w:right="210" w:firstLineChars="100" w:firstLine="2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部長　加納　憲夫　殿</w:t>
      </w:r>
    </w:p>
    <w:p w:rsidR="0050619C" w:rsidRPr="009256AF" w:rsidRDefault="0050619C" w:rsidP="0050619C">
      <w:pPr>
        <w:pStyle w:val="a6"/>
        <w:spacing w:line="320" w:lineRule="exact"/>
        <w:ind w:right="210" w:firstLineChars="100" w:firstLine="2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（FAX　0229-72-3281）</w:t>
      </w:r>
    </w:p>
    <w:p w:rsidR="0050619C" w:rsidRPr="009256AF" w:rsidRDefault="0050619C" w:rsidP="0050619C">
      <w:pPr>
        <w:pStyle w:val="a6"/>
        <w:spacing w:line="320" w:lineRule="exact"/>
        <w:ind w:right="210" w:firstLineChars="100" w:firstLine="2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（メール：mbau8989@gmail.com）</w:t>
      </w:r>
    </w:p>
    <w:p w:rsidR="0050619C" w:rsidRPr="009256AF" w:rsidRDefault="0050619C" w:rsidP="0050619C">
      <w:pPr>
        <w:pStyle w:val="a6"/>
        <w:spacing w:line="320" w:lineRule="exact"/>
        <w:ind w:right="210" w:firstLineChars="2362" w:firstLine="5196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</w:t>
      </w:r>
      <w:r w:rsidRPr="00DD05F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支部審判部</w:t>
      </w:r>
    </w:p>
    <w:p w:rsidR="0050619C" w:rsidRPr="009256AF" w:rsidRDefault="0050619C" w:rsidP="0050619C">
      <w:pPr>
        <w:pStyle w:val="a6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50619C" w:rsidRPr="009256AF" w:rsidRDefault="0050619C" w:rsidP="0050619C">
      <w:pPr>
        <w:pStyle w:val="a6"/>
        <w:spacing w:line="320" w:lineRule="exact"/>
        <w:ind w:right="210" w:firstLineChars="2303" w:firstLine="5067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部長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/>
          <w:color w:val="000000" w:themeColor="text1"/>
          <w:sz w:val="22"/>
        </w:rPr>
        <w:fldChar w:fldCharType="begin"/>
      </w:r>
      <w:r w:rsidRPr="009256AF">
        <w:rPr>
          <w:rFonts w:ascii="ＭＳ Ｐゴシック" w:eastAsia="ＭＳ Ｐゴシック" w:hAnsi="ＭＳ Ｐゴシック"/>
          <w:color w:val="000000" w:themeColor="text1"/>
          <w:sz w:val="22"/>
        </w:rPr>
        <w:instrText xml:space="preserve"> </w:instrTex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instrText>eq \o\ac(○,</w:instrText>
      </w:r>
      <w:r w:rsidRPr="009256AF">
        <w:rPr>
          <w:rFonts w:ascii="ＭＳ Ｐゴシック" w:eastAsia="ＭＳ Ｐゴシック" w:hAnsi="ＭＳ Ｐゴシック" w:hint="eastAsia"/>
          <w:color w:val="000000" w:themeColor="text1"/>
          <w:position w:val="3"/>
          <w:sz w:val="22"/>
        </w:rPr>
        <w:instrText>印</w:instrTex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instrText>)</w:instrText>
      </w:r>
      <w:r w:rsidRPr="009256AF">
        <w:rPr>
          <w:rFonts w:ascii="ＭＳ Ｐゴシック" w:eastAsia="ＭＳ Ｐゴシック" w:hAnsi="ＭＳ Ｐゴシック"/>
          <w:color w:val="000000" w:themeColor="text1"/>
          <w:sz w:val="22"/>
        </w:rPr>
        <w:fldChar w:fldCharType="end"/>
      </w:r>
    </w:p>
    <w:p w:rsidR="0050619C" w:rsidRPr="009256AF" w:rsidRDefault="0050619C" w:rsidP="0050619C">
      <w:pPr>
        <w:pStyle w:val="a6"/>
        <w:spacing w:line="320" w:lineRule="exact"/>
        <w:ind w:right="21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（メールの場合、押印不要です）</w:t>
      </w:r>
    </w:p>
    <w:p w:rsidR="0050619C" w:rsidRPr="009256AF" w:rsidRDefault="0050619C" w:rsidP="0050619C">
      <w:pPr>
        <w:pStyle w:val="a6"/>
        <w:spacing w:line="320" w:lineRule="exact"/>
        <w:ind w:right="210" w:firstLineChars="100" w:firstLine="22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○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以下の通り報告いたします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2977"/>
        <w:gridCol w:w="2377"/>
      </w:tblGrid>
      <w:tr w:rsidR="0050619C" w:rsidRPr="009256AF" w:rsidTr="00771045">
        <w:trPr>
          <w:trHeight w:val="176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審判員名</w:t>
            </w:r>
          </w:p>
        </w:tc>
        <w:tc>
          <w:tcPr>
            <w:tcW w:w="5354" w:type="dxa"/>
            <w:gridSpan w:val="2"/>
            <w:tcBorders>
              <w:left w:val="double" w:sz="4" w:space="0" w:color="auto"/>
            </w:tcBorders>
            <w:vAlign w:val="center"/>
          </w:tcPr>
          <w:p w:rsidR="0050619C" w:rsidRPr="009256AF" w:rsidRDefault="0050619C" w:rsidP="00771045">
            <w:pPr>
              <w:pStyle w:val="a6"/>
              <w:spacing w:line="320" w:lineRule="exact"/>
              <w:ind w:right="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第１回</w:t>
            </w:r>
            <w:r w:rsidRPr="00B37B24">
              <w:rPr>
                <w:rFonts w:ascii="ＭＳ Ｐゴシック" w:eastAsia="ＭＳ Ｐゴシック" w:hAnsi="ＭＳ Ｐゴシック" w:hint="eastAsia"/>
                <w:sz w:val="22"/>
              </w:rPr>
              <w:t>審判員技術力強化研修会</w:t>
            </w:r>
          </w:p>
        </w:tc>
      </w:tr>
      <w:tr w:rsidR="0050619C" w:rsidRPr="009256AF" w:rsidTr="00771045">
        <w:trPr>
          <w:trHeight w:val="139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spacing w:line="320" w:lineRule="exact"/>
              <w:ind w:right="2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11/15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spacing w:line="320" w:lineRule="exact"/>
              <w:ind w:right="3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備考</w:t>
            </w:r>
          </w:p>
        </w:tc>
      </w:tr>
      <w:tr w:rsidR="0050619C" w:rsidRPr="000F2DA3" w:rsidTr="00771045">
        <w:trPr>
          <w:trHeight w:val="35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0619C" w:rsidRPr="000F2DA3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0F2DA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記入例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19C" w:rsidRPr="000F2DA3" w:rsidRDefault="0050619C" w:rsidP="00771045">
            <w:pPr>
              <w:pStyle w:val="a6"/>
              <w:ind w:right="28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0F2DA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宮城　一郎</w:t>
            </w: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:rsidR="0050619C" w:rsidRPr="000F2DA3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0F2DA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○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50619C" w:rsidRPr="000F2DA3" w:rsidRDefault="0050619C" w:rsidP="00771045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</w:tr>
      <w:tr w:rsidR="0050619C" w:rsidRPr="009256AF" w:rsidTr="00771045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50619C" w:rsidRPr="009256AF" w:rsidTr="00771045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50619C" w:rsidRPr="009256AF" w:rsidTr="00771045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50619C" w:rsidRPr="009256AF" w:rsidTr="00771045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50619C" w:rsidRPr="009256AF" w:rsidTr="00771045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50619C" w:rsidRPr="009256AF" w:rsidTr="00771045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50619C" w:rsidRPr="009256AF" w:rsidTr="00771045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50619C" w:rsidRPr="009256AF" w:rsidTr="00771045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50619C" w:rsidRPr="009256AF" w:rsidTr="00771045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50619C" w:rsidRPr="009256AF" w:rsidTr="00771045">
        <w:trPr>
          <w:trHeight w:val="485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:rsidR="0050619C" w:rsidRDefault="0050619C" w:rsidP="0050619C">
      <w:pPr>
        <w:pStyle w:val="a3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50619C" w:rsidRDefault="0050619C" w:rsidP="0050619C">
      <w:pPr>
        <w:pStyle w:val="a3"/>
        <w:spacing w:line="320" w:lineRule="exact"/>
        <w:ind w:right="210" w:firstLineChars="139" w:firstLine="306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○今回新たに推薦する審判員がいた場合</w:t>
      </w:r>
    </w:p>
    <w:p w:rsidR="0050619C" w:rsidRDefault="0050619C" w:rsidP="0050619C">
      <w:pPr>
        <w:pStyle w:val="a3"/>
        <w:spacing w:line="320" w:lineRule="exact"/>
        <w:ind w:right="210" w:firstLineChars="239" w:firstLine="526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以下に必要事項を記入し、上記にも参加不参加を記入してください。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3402"/>
        <w:gridCol w:w="1842"/>
        <w:gridCol w:w="1102"/>
      </w:tblGrid>
      <w:tr w:rsidR="0050619C" w:rsidRPr="009256AF" w:rsidTr="00771045">
        <w:trPr>
          <w:trHeight w:val="53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審判員名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電話番号等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BFJ級</w:t>
            </w:r>
          </w:p>
        </w:tc>
      </w:tr>
      <w:tr w:rsidR="0050619C" w:rsidRPr="009256AF" w:rsidTr="00771045">
        <w:trPr>
          <w:trHeight w:val="53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0619C" w:rsidRDefault="0050619C" w:rsidP="00771045">
            <w:pPr>
              <w:pStyle w:val="a6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〒　　　　-</w:t>
            </w:r>
          </w:p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50619C" w:rsidRPr="009256AF" w:rsidTr="00771045">
        <w:trPr>
          <w:trHeight w:val="53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0619C" w:rsidRDefault="0050619C" w:rsidP="00771045">
            <w:pPr>
              <w:pStyle w:val="a6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〒　　　　-</w:t>
            </w:r>
          </w:p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50619C" w:rsidRPr="009256AF" w:rsidTr="00771045">
        <w:trPr>
          <w:trHeight w:val="53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50619C" w:rsidRDefault="0050619C" w:rsidP="00771045">
            <w:pPr>
              <w:pStyle w:val="a6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〒　　　　-</w:t>
            </w:r>
          </w:p>
          <w:p w:rsidR="0050619C" w:rsidRPr="009256AF" w:rsidRDefault="0050619C" w:rsidP="00771045">
            <w:pPr>
              <w:pStyle w:val="a6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50619C" w:rsidRPr="009256AF" w:rsidRDefault="0050619C" w:rsidP="00771045">
            <w:pPr>
              <w:pStyle w:val="a6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:rsidR="0050619C" w:rsidRDefault="0050619C" w:rsidP="0050619C">
      <w:pPr>
        <w:pStyle w:val="a3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  <w:u w:val="wave"/>
        </w:rPr>
      </w:pPr>
    </w:p>
    <w:p w:rsidR="0050619C" w:rsidRPr="00ED0785" w:rsidRDefault="0050619C" w:rsidP="0050619C">
      <w:pPr>
        <w:pStyle w:val="a3"/>
        <w:spacing w:line="320" w:lineRule="exact"/>
        <w:ind w:right="210"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bookmarkStart w:id="1" w:name="_GoBack"/>
      <w:bookmarkEnd w:id="1"/>
      <w:r w:rsidRPr="00ED0785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wave"/>
        </w:rPr>
        <w:t>報告期限　：　１</w:t>
      </w: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wave"/>
        </w:rPr>
        <w:t>１</w:t>
      </w:r>
      <w:r w:rsidRPr="00ED0785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wave"/>
        </w:rPr>
        <w:t>月</w:t>
      </w: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wave"/>
        </w:rPr>
        <w:t>６</w:t>
      </w:r>
      <w:r w:rsidRPr="00ED0785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wave"/>
        </w:rPr>
        <w:t>日（</w:t>
      </w: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wave"/>
        </w:rPr>
        <w:t>金</w:t>
      </w:r>
      <w:r w:rsidRPr="00ED0785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wave"/>
        </w:rPr>
        <w:t>）</w:t>
      </w:r>
    </w:p>
    <w:p w:rsidR="0050619C" w:rsidRDefault="0050619C" w:rsidP="0050619C">
      <w:pPr>
        <w:pStyle w:val="a3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372"/>
      </w:tblGrid>
      <w:tr w:rsidR="0050619C" w:rsidTr="00771045">
        <w:trPr>
          <w:jc w:val="center"/>
        </w:trPr>
        <w:tc>
          <w:tcPr>
            <w:tcW w:w="6372" w:type="dxa"/>
          </w:tcPr>
          <w:p w:rsidR="0050619C" w:rsidRPr="00ED0785" w:rsidRDefault="0050619C" w:rsidP="00771045">
            <w:pPr>
              <w:pStyle w:val="a3"/>
              <w:spacing w:line="280" w:lineRule="exact"/>
              <w:ind w:right="-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ED078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FAX送信は、下記の通り「対応時間」を制限させて頂きます。</w:t>
            </w:r>
          </w:p>
          <w:p w:rsidR="0050619C" w:rsidRPr="00ED0785" w:rsidRDefault="0050619C" w:rsidP="00771045">
            <w:pPr>
              <w:pStyle w:val="a3"/>
              <w:spacing w:line="280" w:lineRule="exact"/>
              <w:ind w:right="-1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wave"/>
              </w:rPr>
            </w:pPr>
            <w:r w:rsidRPr="00ED078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対応時間：</w:t>
            </w:r>
            <w:r w:rsidRPr="00ED078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wave"/>
              </w:rPr>
              <w:t>午前８時～午後９時</w:t>
            </w:r>
          </w:p>
          <w:p w:rsidR="0050619C" w:rsidRDefault="0050619C" w:rsidP="00771045">
            <w:pPr>
              <w:pStyle w:val="a3"/>
              <w:spacing w:line="280" w:lineRule="exact"/>
              <w:ind w:right="2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D078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ご理解、ご協力をお願い申し上げます。</w:t>
            </w:r>
          </w:p>
        </w:tc>
      </w:tr>
      <w:bookmarkEnd w:id="0"/>
    </w:tbl>
    <w:p w:rsidR="000A6062" w:rsidRPr="0050619C" w:rsidRDefault="000A6062"/>
    <w:sectPr w:rsidR="000A6062" w:rsidRPr="0050619C" w:rsidSect="0050619C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9C"/>
    <w:rsid w:val="000A6062"/>
    <w:rsid w:val="00456130"/>
    <w:rsid w:val="0050619C"/>
    <w:rsid w:val="00A0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046362-1E3E-412A-A94C-D52204C0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0619C"/>
    <w:pPr>
      <w:jc w:val="right"/>
    </w:pPr>
  </w:style>
  <w:style w:type="character" w:customStyle="1" w:styleId="a4">
    <w:name w:val="結語 (文字)"/>
    <w:basedOn w:val="a0"/>
    <w:link w:val="a3"/>
    <w:uiPriority w:val="99"/>
    <w:rsid w:val="0050619C"/>
  </w:style>
  <w:style w:type="table" w:styleId="a5">
    <w:name w:val="Table Grid"/>
    <w:basedOn w:val="a1"/>
    <w:uiPriority w:val="39"/>
    <w:rsid w:val="0050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06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2020-10-13T01:39:00Z</dcterms:created>
  <dcterms:modified xsi:type="dcterms:W3CDTF">2020-10-13T01:41:00Z</dcterms:modified>
</cp:coreProperties>
</file>